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747"/>
        <w:gridCol w:w="1701"/>
        <w:gridCol w:w="708"/>
        <w:gridCol w:w="1098"/>
        <w:gridCol w:w="1064"/>
        <w:gridCol w:w="1064"/>
      </w:tblGrid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344F54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Проект рішення</w:t>
            </w:r>
          </w:p>
        </w:tc>
      </w:tr>
      <w:tr w:rsidR="00B0329A" w:rsidRPr="00692CB6" w:rsidTr="00D71C21">
        <w:trPr>
          <w:trHeight w:val="898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5279" w:dyaOrig="71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4.25pt" o:ole="" fillcolor="window">
                  <v:imagedata r:id="rId5" o:title=""/>
                </v:shape>
                <o:OLEObject Type="Embed" ProgID="PBrush" ShapeID="_x0000_i1025" DrawAspect="Content" ObjectID="_1585642027" r:id="rId6"/>
              </w:objec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gridSpan w:val="5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3936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перейменування вулиць</w:t>
            </w:r>
          </w:p>
          <w:p w:rsidR="00B0329A" w:rsidRPr="00692CB6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та </w:t>
            </w:r>
            <w:r w:rsidRPr="00692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провулків у місті Черкаси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B0329A" w:rsidRPr="00DC757F" w:rsidRDefault="00B0329A" w:rsidP="00D71C21">
            <w:pPr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пункту 41 частини першої статті 26, частини першої статті 59 Закону України «Про місцеве самоврядування в Україні», розглянувши пропозиції виконавчого комітету Черкаської міської ради (рішення від) та комісії з питань найменування вулиць, провулків, проспектів, площ, парків, скверів, мостів, інших споруд, розташованих на території міста та встановлення пам’ятних знаків, меморіальних дошок у місті Черкаси (протокол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засідання від 15.12.2016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17.02.2017,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04.04.2017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враховуючи 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про проведення громадського обговорення щодо перейменування об’єктів топоніміки міста Черкаси від 20.07.2017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 метою відновлення історичних найменувань, Черкаська міська рада</w:t>
            </w:r>
          </w:p>
          <w:p w:rsidR="00B0329A" w:rsidRPr="00DC757F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ВИРІШИЛА: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Перейменувати вулиці та провулки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місті Черкаси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додатком</w:t>
            </w:r>
            <w:proofErr w:type="spellEnd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Доручити: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 департаменту житлово-комунального комплексу Черкаської міської ради (Танюк С.О.) із врахуванням затверджених вимог та рекомендацій організувати та забезпечити виготовлення, встановлення покажчиків з новими назвами.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 департаменту архітектури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містобудування Черкаської міської ради (</w:t>
            </w:r>
            <w:r w:rsidR="00C3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Савін А.О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підготувати та подати на розгляд виконавчого комітету проект рішення про внесення змін до рішення виконавчого комітету від 31.05.2016 № 689 «Про перелік об’єктів топоніміки міста Черкаси»;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  департаменту організаційного забезпечення Черкаської міської ради (Маліщук Л.М.) офіційно оприлюднити це рішення в засобах масової інформації та на офіційному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Черкаської</w:t>
            </w:r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(www.rada.cherkasy.ua).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Рекомендувати фізичним та юридичним особам, які мають у власності будинки та споруди, виготовити і встановити покажчики з новими назвами вулиць, провулків та узвозів відповідно до вимог рішення виконавчого комітету від 24.01.2012 № 109 «Про затвердження вимог та рекомендацій до дизайну адресного господарства м. Черкаси».</w:t>
            </w:r>
          </w:p>
          <w:p w:rsidR="00B0329A" w:rsidRPr="00DC757F" w:rsidRDefault="00B0329A" w:rsidP="00D71C21">
            <w:pPr>
              <w:widowControl w:val="0"/>
              <w:tabs>
                <w:tab w:val="left" w:pos="0"/>
                <w:tab w:val="left" w:pos="958"/>
              </w:tabs>
              <w:suppressAutoHyphens/>
              <w:spacing w:after="0" w:line="240" w:lineRule="auto"/>
              <w:ind w:firstLine="67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4. Контроль за виконанням рішення покласти на директора департаменту архітектури та містобудування  </w:t>
            </w:r>
            <w:r w:rsidR="0039166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Савіна А.О. </w:t>
            </w:r>
            <w:r w:rsidRPr="00DC75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і постійну комісію міської ради з питань земельних відносин, архітектури, містобудування, реклами та комунальної власності</w:t>
            </w:r>
            <w:r w:rsidR="0039166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(Савенко О.С.)</w:t>
            </w:r>
            <w:r w:rsidRPr="00DC75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329A" w:rsidRPr="00DC757F" w:rsidRDefault="00B0329A" w:rsidP="00D71C21">
            <w:pPr>
              <w:widowControl w:val="0"/>
              <w:tabs>
                <w:tab w:val="left" w:pos="0"/>
                <w:tab w:val="left" w:pos="958"/>
              </w:tabs>
              <w:suppressAutoHyphens/>
              <w:spacing w:after="0" w:line="240" w:lineRule="auto"/>
              <w:ind w:firstLine="67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DC757F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:rsidR="00B0329A" w:rsidRPr="00DC757F" w:rsidRDefault="00B0329A" w:rsidP="00D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Бондаренко</w:t>
            </w:r>
          </w:p>
        </w:tc>
      </w:tr>
    </w:tbl>
    <w:p w:rsidR="00B0329A" w:rsidRPr="00692CB6" w:rsidRDefault="00B0329A" w:rsidP="00B032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Додаток</w:t>
      </w:r>
    </w:p>
    <w:p w:rsidR="00B0329A" w:rsidRPr="00692CB6" w:rsidRDefault="00B0329A" w:rsidP="00B032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рішення Черкаської міської ради</w:t>
      </w:r>
    </w:p>
    <w:p w:rsidR="00B0329A" w:rsidRPr="00692CB6" w:rsidRDefault="00B0329A" w:rsidP="00B032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від_______________ № ___________</w:t>
      </w: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ПЕРЕЛІК</w:t>
      </w: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692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улиць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</w:t>
      </w:r>
      <w:r w:rsidRPr="00692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провулків, які перейменовуються у місті Черкаси</w:t>
      </w: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B0329A" w:rsidRPr="00692CB6" w:rsidTr="00D71C21">
        <w:tc>
          <w:tcPr>
            <w:tcW w:w="675" w:type="dxa"/>
            <w:shd w:val="clear" w:color="auto" w:fill="auto"/>
            <w:vAlign w:val="center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Стара назва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Нова назва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Івана Мазепи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Крилова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Василя Стуса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proofErr w:type="spellStart"/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Можайського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Степана Бандери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0329A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4536" w:type="dxa"/>
            <w:shd w:val="clear" w:color="auto" w:fill="auto"/>
          </w:tcPr>
          <w:p w:rsidR="00B0329A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proofErr w:type="spellStart"/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Титарна</w:t>
            </w:r>
            <w:proofErr w:type="spellEnd"/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</w:t>
            </w:r>
            <w:r w:rsidR="00B0329A" w:rsidRPr="00E8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329A" w:rsidRPr="00E8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Стасова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E8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Митрополита </w:t>
            </w:r>
            <w:proofErr w:type="spellStart"/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Липківського</w:t>
            </w:r>
            <w:proofErr w:type="spellEnd"/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Пацаєва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Петра Дорошенка</w:t>
            </w:r>
          </w:p>
        </w:tc>
      </w:tr>
      <w:tr w:rsidR="00391665" w:rsidRPr="00692CB6" w:rsidTr="00D71C21">
        <w:tc>
          <w:tcPr>
            <w:tcW w:w="675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 Добровольського</w:t>
            </w:r>
          </w:p>
        </w:tc>
        <w:tc>
          <w:tcPr>
            <w:tcW w:w="4536" w:type="dxa"/>
            <w:shd w:val="clear" w:color="auto" w:fill="auto"/>
          </w:tcPr>
          <w:p w:rsidR="00391665" w:rsidRPr="00692CB6" w:rsidRDefault="00391665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 Сінна</w:t>
            </w:r>
          </w:p>
        </w:tc>
      </w:tr>
      <w:tr w:rsidR="00391665" w:rsidRPr="00692CB6" w:rsidTr="00D71C21">
        <w:tc>
          <w:tcPr>
            <w:tcW w:w="675" w:type="dxa"/>
            <w:shd w:val="clear" w:color="auto" w:fill="auto"/>
          </w:tcPr>
          <w:p w:rsidR="00391665" w:rsidRPr="00482B2A" w:rsidRDefault="00482B2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провулок Невського</w:t>
            </w:r>
          </w:p>
        </w:tc>
        <w:tc>
          <w:tcPr>
            <w:tcW w:w="4536" w:type="dxa"/>
            <w:shd w:val="clear" w:color="auto" w:fill="auto"/>
          </w:tcPr>
          <w:p w:rsidR="00391665" w:rsidRPr="00692CB6" w:rsidRDefault="00391665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провулок Хмільник</w:t>
            </w:r>
          </w:p>
        </w:tc>
      </w:tr>
    </w:tbl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A" w:rsidRPr="00692CB6" w:rsidRDefault="00B0329A" w:rsidP="00B0329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Директор департаменту архітектури,</w:t>
      </w:r>
    </w:p>
    <w:p w:rsidR="00B0329A" w:rsidRPr="00692CB6" w:rsidRDefault="00B0329A" w:rsidP="00B0329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містобудування та інспектування</w:t>
      </w:r>
    </w:p>
    <w:p w:rsidR="00B0329A" w:rsidRPr="00692CB6" w:rsidRDefault="00B0329A" w:rsidP="00B0329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Черкаської міської ради</w:t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  <w:t xml:space="preserve">          </w:t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  <w:t xml:space="preserve"> А.О. Савін</w:t>
      </w:r>
    </w:p>
    <w:p w:rsidR="00B0329A" w:rsidRPr="00692CB6" w:rsidRDefault="00B0329A" w:rsidP="00B0329A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B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Пояснювальна записка </w:t>
            </w:r>
          </w:p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проекту рішення:</w:t>
            </w:r>
          </w:p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right="-35"/>
              <w:jc w:val="center"/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692CB6">
              <w:rPr>
                <w:rFonts w:ascii="Times New Roman" w:eastAsia="Tahoma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Про перейменування </w:t>
            </w: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>вулиць</w:t>
            </w:r>
            <w:r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та</w:t>
            </w: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провулків у</w:t>
            </w: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right="-35"/>
              <w:jc w:val="center"/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>місті Черкаси»</w:t>
            </w:r>
          </w:p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0329A" w:rsidRDefault="00501EF0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У зв’язку з поверненням історичних назв вулиць та провулків міста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та історичних подій, що відбулися 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в України на засіданнях комісії 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з питань найменування вулиць, провулків, проспектів, площ, парків, скверів, мостів, інших споруд, розташованих на території міста та встановлення пам’ятних знаків, меморіальних дошок у місті Черкаси ради (</w:t>
            </w:r>
            <w:r w:rsidR="00B0329A"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0329A"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засідання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топонімічної комісії</w:t>
            </w:r>
            <w:r w:rsidR="00B0329A"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15.12.2016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17.02.2017, в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04.04.2017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) були підготовлені пропозиції щодо перейменування вулиць</w:t>
            </w:r>
            <w:r w:rsidR="00B0329A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провулків у місті Черкаси. </w:t>
            </w:r>
          </w:p>
          <w:p w:rsidR="00FA1904" w:rsidRDefault="00FA1904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Під час обговорення на засідання топонімічних комісій були надані декілька пропозицій щодо перейменування вулиць:</w:t>
            </w:r>
          </w:p>
          <w:p w:rsidR="00FA1904" w:rsidRPr="00FA1904" w:rsidRDefault="00FA1904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вулиці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Можайського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– вулиця С</w:t>
            </w:r>
            <w:r w:rsidR="00431F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епана Бандери та вулиця Авіаторів 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Кас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яненьків</w:t>
            </w:r>
            <w:proofErr w:type="spellEnd"/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1904" w:rsidRDefault="00FA1904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Добровольського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–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вулиця С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і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нна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та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вулиця В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і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льяма </w:t>
            </w:r>
            <w:proofErr w:type="spellStart"/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Гесте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329A" w:rsidRPr="00FA1904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FA1904">
              <w:rPr>
                <w:rFonts w:ascii="Times New Roman" w:eastAsia="Tahoma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Рішенням виконавчого комітету</w:t>
            </w:r>
            <w:r w:rsidRPr="00FA190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Черкаської міської ради від погоджено  перейменування вулиць та провулків.</w:t>
            </w: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Комісією були оприлюднені пропозиції через засоби масової інформації (офіційний інтернет - портал Черкаської міської ради). Вивчення громадської думки проведено шляхом організації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про проведення громадського обговорення щодо перейменування об’єктів топоніміки міста Черкаси від 20.07.2017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. Після чого підготовлено проект рішення виконавчого комітету «Про </w:t>
            </w:r>
            <w:r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проект рішення міської ради «Про </w:t>
            </w:r>
            <w:r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перейменування вулиць</w:t>
            </w:r>
            <w:r w:rsidR="00501EF0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 та</w:t>
            </w:r>
            <w:r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 провулків у місті Черкаси». </w:t>
            </w: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  <w:p w:rsidR="00B0329A" w:rsidRPr="00692CB6" w:rsidRDefault="00B0329A" w:rsidP="00D7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29A" w:rsidRDefault="00FA1904" w:rsidP="00D71C21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0329A" w:rsidRPr="0069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департаменту 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А.О. Савін</w:t>
            </w:r>
          </w:p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904" w:rsidRDefault="00FA1904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904" w:rsidRDefault="00FA1904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904" w:rsidRDefault="00FA1904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вик. Єпік Р.В.</w:t>
            </w:r>
          </w:p>
          <w:p w:rsidR="00B0329A" w:rsidRPr="00692CB6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36-01-87</w:t>
            </w: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329A" w:rsidRPr="00692CB6" w:rsidRDefault="00B0329A" w:rsidP="00B03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lang w:val="en-US"/>
        </w:rPr>
      </w:pPr>
    </w:p>
    <w:p w:rsidR="00482B2A" w:rsidRDefault="00482B2A" w:rsidP="00A11C5C">
      <w:pPr>
        <w:spacing w:after="0" w:line="240" w:lineRule="auto"/>
        <w:jc w:val="both"/>
        <w:rPr>
          <w:lang w:val="en-US"/>
        </w:rPr>
      </w:pPr>
    </w:p>
    <w:p w:rsidR="00482B2A" w:rsidRDefault="00482B2A" w:rsidP="00A11C5C">
      <w:pPr>
        <w:spacing w:after="0" w:line="240" w:lineRule="auto"/>
        <w:jc w:val="both"/>
        <w:rPr>
          <w:lang w:val="en-US"/>
        </w:rPr>
      </w:pPr>
    </w:p>
    <w:p w:rsidR="00482B2A" w:rsidRDefault="00482B2A" w:rsidP="00A11C5C">
      <w:pPr>
        <w:spacing w:after="0" w:line="240" w:lineRule="auto"/>
        <w:jc w:val="both"/>
        <w:rPr>
          <w:lang w:val="en-US"/>
        </w:rPr>
      </w:pP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r w:rsidRPr="00507890">
        <w:rPr>
          <w:rFonts w:ascii="Times New Roman" w:hAnsi="Times New Roman" w:cs="Times New Roman"/>
          <w:color w:val="FFFFFF"/>
          <w:sz w:val="28"/>
          <w:szCs w:val="28"/>
        </w:rPr>
        <w:t>ЧЕРКАСЬКА</w:t>
      </w:r>
      <w:r w:rsidRPr="0050789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9626946" wp14:editId="7F6D9BF6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890">
        <w:rPr>
          <w:rFonts w:ascii="Times New Roman" w:hAnsi="Times New Roman" w:cs="Times New Roman"/>
          <w:color w:val="FFFFFF"/>
          <w:sz w:val="28"/>
          <w:szCs w:val="28"/>
        </w:rPr>
        <w:t xml:space="preserve"> МІСЬКА РАДА</w:t>
      </w: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07890">
        <w:rPr>
          <w:rFonts w:ascii="Times New Roman" w:hAnsi="Times New Roman" w:cs="Times New Roman"/>
          <w:spacing w:val="20"/>
          <w:sz w:val="28"/>
          <w:szCs w:val="28"/>
        </w:rPr>
        <w:t>ЧЕРКАСЬКА МІСЬКА РАДА</w:t>
      </w: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89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9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82B2A" w:rsidRPr="00507890" w:rsidRDefault="00482B2A" w:rsidP="0048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5C" w:rsidRPr="00507890" w:rsidRDefault="00482B2A" w:rsidP="00482B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7890">
        <w:rPr>
          <w:rFonts w:ascii="Times New Roman" w:hAnsi="Times New Roman" w:cs="Times New Roman"/>
          <w:sz w:val="28"/>
          <w:szCs w:val="28"/>
        </w:rPr>
        <w:t xml:space="preserve">Від </w:t>
      </w:r>
      <w:r w:rsidRPr="00507890">
        <w:rPr>
          <w:rFonts w:ascii="Times New Roman" w:hAnsi="Times New Roman" w:cs="Times New Roman"/>
          <w:sz w:val="28"/>
          <w:szCs w:val="28"/>
          <w:u w:val="single"/>
          <w:lang w:val="en-US"/>
        </w:rPr>
        <w:t>17</w:t>
      </w:r>
      <w:r w:rsidRPr="0050789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07890">
        <w:rPr>
          <w:rFonts w:ascii="Times New Roman" w:hAnsi="Times New Roman" w:cs="Times New Roman"/>
          <w:sz w:val="28"/>
          <w:szCs w:val="28"/>
          <w:u w:val="single"/>
          <w:lang w:val="en-US"/>
        </w:rPr>
        <w:t>04</w:t>
      </w:r>
      <w:r w:rsidRPr="00507890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Pr="00507890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507890">
        <w:rPr>
          <w:rFonts w:ascii="Times New Roman" w:hAnsi="Times New Roman" w:cs="Times New Roman"/>
          <w:sz w:val="28"/>
          <w:szCs w:val="28"/>
        </w:rPr>
        <w:t xml:space="preserve"> № </w:t>
      </w:r>
      <w:r w:rsidR="00507890" w:rsidRPr="00507890">
        <w:rPr>
          <w:rFonts w:ascii="Times New Roman" w:hAnsi="Times New Roman" w:cs="Times New Roman"/>
          <w:sz w:val="28"/>
          <w:szCs w:val="28"/>
          <w:u w:val="single"/>
          <w:lang w:val="en-US"/>
        </w:rPr>
        <w:t>292</w:t>
      </w:r>
    </w:p>
    <w:bookmarkEnd w:id="0"/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4"/>
          <w:lang w:eastAsia="ru-RU"/>
        </w:rPr>
        <w:t xml:space="preserve">Про </w:t>
      </w: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проект рішення міської ради</w:t>
      </w:r>
    </w:p>
    <w:p w:rsidR="00A11C5C" w:rsidRPr="00112393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«</w:t>
      </w:r>
      <w:r w:rsidRPr="00C6511D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Pr="0011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 вулиць</w:t>
      </w:r>
    </w:p>
    <w:p w:rsidR="00A11C5C" w:rsidRPr="00112393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112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провулків у місті Черкаси</w:t>
      </w:r>
      <w:r w:rsidRPr="0011239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» </w:t>
      </w: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675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Відповідно до пункту 1 частини першої статті 37 Закону України «Про місцеве самоврядування в Україні», Положення про порядок найменування об’єктів міського підпорядкування, вшанування пам’яті видатних діячів і подій, встановлення пам’ятних знаків у місті Черкаси, затвердженого рішенням Черкаської міської ради від 01.04.2010 № 5-528, розглянувши пропозиції комісії з </w:t>
      </w:r>
      <w:r w:rsidRPr="00C6511D">
        <w:rPr>
          <w:rFonts w:ascii="Times New Roman" w:eastAsia="Tahoma" w:hAnsi="Times New Roman" w:cs="Times New Roman"/>
          <w:sz w:val="28"/>
          <w:szCs w:val="24"/>
          <w:lang w:eastAsia="ru-RU"/>
        </w:rPr>
        <w:t>питань найменування вулиць, провулків, проспектів, площ, парків, скверів, мостів, інших споруд, розташованих на території міста та встановлення пам’ятних знаків, меморіальних дошок у місті Черкаси (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топонімічної комісії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15.12.2016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 17.02.2017,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 04.04.2017</w:t>
      </w:r>
      <w:r w:rsidRPr="00C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загальноміськ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проведення громадського обговорення щодо перейменування об’єктів топоніміки міста Черкаси від 20.07.2017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6511D">
        <w:rPr>
          <w:rFonts w:ascii="Times New Roman" w:eastAsia="Tahoma" w:hAnsi="Times New Roman" w:cs="Times New Roman"/>
          <w:sz w:val="28"/>
          <w:szCs w:val="24"/>
          <w:lang w:eastAsia="ru-RU"/>
        </w:rPr>
        <w:t xml:space="preserve">виконавчий комітет </w:t>
      </w: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Черкаської міської ради</w:t>
      </w: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ВИРІШИВ:</w:t>
      </w: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1.  Погодити та подати на розгляд і затвердження міської ради проект рішення </w:t>
      </w:r>
      <w:r w:rsidRPr="0011239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«Про </w:t>
      </w:r>
      <w:r w:rsidRPr="0011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 вулиць та провулків у місті Черкаси</w:t>
      </w:r>
      <w:r w:rsidRPr="00112393">
        <w:rPr>
          <w:rFonts w:ascii="Times New Roman" w:eastAsia="Tahoma" w:hAnsi="Times New Roman" w:cs="Times New Roman"/>
          <w:sz w:val="28"/>
          <w:szCs w:val="28"/>
          <w:lang w:eastAsia="ru-RU"/>
        </w:rPr>
        <w:t>».</w:t>
      </w:r>
    </w:p>
    <w:p w:rsidR="00A11C5C" w:rsidRPr="00C6511D" w:rsidRDefault="00A11C5C" w:rsidP="00A11C5C">
      <w:pPr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2.  Контроль за виконанням рішення покласти на директора департаменту архітектури та містобудування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44496B">
        <w:rPr>
          <w:rFonts w:ascii="Times New Roman" w:eastAsia="Tahoma" w:hAnsi="Times New Roman" w:cs="Times New Roman"/>
          <w:sz w:val="28"/>
          <w:szCs w:val="28"/>
          <w:lang w:eastAsia="ru-RU"/>
        </w:rPr>
        <w:t>Савіна А.О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Міський голова                                  </w:t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А.В. Бондаренко</w:t>
      </w:r>
    </w:p>
    <w:p w:rsidR="00A11C5C" w:rsidRDefault="00A11C5C" w:rsidP="00A11C5C"/>
    <w:p w:rsidR="00A11C5C" w:rsidRDefault="00A11C5C" w:rsidP="00A11C5C"/>
    <w:p w:rsidR="00A11C5C" w:rsidRDefault="00A11C5C"/>
    <w:sectPr w:rsidR="00A11C5C" w:rsidSect="0020311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9A"/>
    <w:rsid w:val="001B3465"/>
    <w:rsid w:val="00344F54"/>
    <w:rsid w:val="00391665"/>
    <w:rsid w:val="00431F7F"/>
    <w:rsid w:val="0044496B"/>
    <w:rsid w:val="00482B2A"/>
    <w:rsid w:val="00501EF0"/>
    <w:rsid w:val="00507890"/>
    <w:rsid w:val="00715D02"/>
    <w:rsid w:val="00943F62"/>
    <w:rsid w:val="00950D19"/>
    <w:rsid w:val="009923E5"/>
    <w:rsid w:val="00A11C5C"/>
    <w:rsid w:val="00B0329A"/>
    <w:rsid w:val="00C343EC"/>
    <w:rsid w:val="00EE6A08"/>
    <w:rsid w:val="00F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Єпік Раїса</dc:creator>
  <cp:keywords/>
  <dc:description/>
  <cp:lastModifiedBy>Гаврилова Жанна</cp:lastModifiedBy>
  <cp:revision>9</cp:revision>
  <cp:lastPrinted>2018-03-19T12:58:00Z</cp:lastPrinted>
  <dcterms:created xsi:type="dcterms:W3CDTF">2018-03-19T08:18:00Z</dcterms:created>
  <dcterms:modified xsi:type="dcterms:W3CDTF">2018-04-19T08:21:00Z</dcterms:modified>
</cp:coreProperties>
</file>